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414F" w:rsidRDefault="009D414F" w:rsidP="009D414F">
      <w:pPr>
        <w:rPr>
          <w:b/>
        </w:rPr>
      </w:pPr>
      <w:r w:rsidRPr="002369D9">
        <w:rPr>
          <w:b/>
        </w:rPr>
        <w:t>Communicating Stewardship Year Round</w:t>
      </w:r>
      <w:r>
        <w:rPr>
          <w:b/>
        </w:rPr>
        <w:t>: Resources</w:t>
      </w:r>
    </w:p>
    <w:p w:rsidR="009D414F" w:rsidRDefault="009D414F" w:rsidP="009D414F">
      <w:pPr>
        <w:rPr>
          <w:b/>
        </w:rPr>
      </w:pPr>
    </w:p>
    <w:p w:rsidR="009D414F" w:rsidRDefault="009D414F" w:rsidP="009D414F">
      <w:pPr>
        <w:rPr>
          <w:b/>
        </w:rPr>
      </w:pPr>
      <w:r>
        <w:rPr>
          <w:b/>
        </w:rPr>
        <w:t>ECF Vital Practices: Vestry Papers</w:t>
      </w:r>
    </w:p>
    <w:p w:rsidR="009D414F" w:rsidRDefault="009D414F" w:rsidP="009D414F">
      <w:r>
        <w:t>“</w:t>
      </w:r>
      <w:hyperlink r:id="rId5" w:history="1">
        <w:r w:rsidRPr="00F8600D">
          <w:rPr>
            <w:rStyle w:val="Hyperlink"/>
          </w:rPr>
          <w:t xml:space="preserve">Church as </w:t>
        </w:r>
        <w:proofErr w:type="spellStart"/>
        <w:r w:rsidRPr="00F8600D">
          <w:rPr>
            <w:rStyle w:val="Hyperlink"/>
          </w:rPr>
          <w:t>Basecamp</w:t>
        </w:r>
        <w:proofErr w:type="spellEnd"/>
      </w:hyperlink>
      <w:r>
        <w:t>” by Fletcher Lowe</w:t>
      </w:r>
    </w:p>
    <w:p w:rsidR="009D414F" w:rsidRDefault="009D414F" w:rsidP="009D414F">
      <w:r w:rsidRPr="009D414F">
        <w:t>“</w:t>
      </w:r>
      <w:hyperlink r:id="rId6" w:history="1">
        <w:r w:rsidRPr="009D414F">
          <w:rPr>
            <w:rStyle w:val="Hyperlink"/>
          </w:rPr>
          <w:t>Liberating Stewardship</w:t>
        </w:r>
      </w:hyperlink>
      <w:r w:rsidRPr="009D414F">
        <w:t xml:space="preserve">” by </w:t>
      </w:r>
      <w:proofErr w:type="spellStart"/>
      <w:r w:rsidRPr="009D414F">
        <w:t>Demi</w:t>
      </w:r>
      <w:proofErr w:type="spellEnd"/>
      <w:r w:rsidRPr="009D414F">
        <w:t xml:space="preserve"> Prentiss </w:t>
      </w:r>
    </w:p>
    <w:p w:rsidR="00B139A0" w:rsidRDefault="009D414F" w:rsidP="009D414F">
      <w:r>
        <w:t>“</w:t>
      </w:r>
      <w:hyperlink r:id="rId7" w:history="1">
        <w:r w:rsidRPr="009D414F">
          <w:rPr>
            <w:rStyle w:val="Hyperlink"/>
          </w:rPr>
          <w:t>No More Pledge Cards Please</w:t>
        </w:r>
      </w:hyperlink>
      <w:r>
        <w:t>” by Angela Emerson</w:t>
      </w:r>
    </w:p>
    <w:p w:rsidR="00B139A0" w:rsidRDefault="00B139A0" w:rsidP="009D414F"/>
    <w:p w:rsidR="009D414F" w:rsidRPr="009D414F" w:rsidRDefault="009D414F" w:rsidP="009D414F"/>
    <w:p w:rsidR="009D414F" w:rsidRDefault="009D414F" w:rsidP="009D414F">
      <w:pPr>
        <w:rPr>
          <w:b/>
        </w:rPr>
      </w:pPr>
      <w:r>
        <w:rPr>
          <w:b/>
        </w:rPr>
        <w:t>ECF Vital Practices: Vital Post blogs</w:t>
      </w:r>
    </w:p>
    <w:p w:rsidR="00F8600D" w:rsidRDefault="00F8600D" w:rsidP="00F8600D">
      <w:r>
        <w:t>“</w:t>
      </w:r>
      <w:hyperlink r:id="rId8" w:history="1">
        <w:r w:rsidRPr="00F8600D">
          <w:rPr>
            <w:rStyle w:val="Hyperlink"/>
          </w:rPr>
          <w:t>Bountiful Abundance</w:t>
        </w:r>
      </w:hyperlink>
      <w:r>
        <w:t xml:space="preserve">” by Peter </w:t>
      </w:r>
      <w:proofErr w:type="spellStart"/>
      <w:r>
        <w:t>Strimer</w:t>
      </w:r>
      <w:proofErr w:type="spellEnd"/>
    </w:p>
    <w:p w:rsidR="00B139A0" w:rsidRDefault="00B139A0" w:rsidP="009D414F">
      <w:r>
        <w:t>“</w:t>
      </w:r>
      <w:hyperlink r:id="rId9" w:history="1">
        <w:r w:rsidRPr="00B139A0">
          <w:rPr>
            <w:rStyle w:val="Hyperlink"/>
          </w:rPr>
          <w:t>Grace and Gratitude Ministry</w:t>
        </w:r>
      </w:hyperlink>
      <w:r>
        <w:t>” by Erin Weber-Johnson</w:t>
      </w:r>
    </w:p>
    <w:p w:rsidR="00CB61DE" w:rsidRDefault="009D414F" w:rsidP="009D414F">
      <w:r>
        <w:t>“</w:t>
      </w:r>
      <w:hyperlink r:id="rId10" w:history="1">
        <w:r w:rsidRPr="009D414F">
          <w:rPr>
            <w:rStyle w:val="Hyperlink"/>
          </w:rPr>
          <w:t>Make Me an Instrument of your Peace</w:t>
        </w:r>
      </w:hyperlink>
      <w:r>
        <w:t xml:space="preserve">” by </w:t>
      </w:r>
      <w:proofErr w:type="spellStart"/>
      <w:r>
        <w:t>Ema</w:t>
      </w:r>
      <w:proofErr w:type="spellEnd"/>
      <w:r>
        <w:t xml:space="preserve"> </w:t>
      </w:r>
      <w:proofErr w:type="spellStart"/>
      <w:r>
        <w:t>Rosero</w:t>
      </w:r>
      <w:proofErr w:type="spellEnd"/>
      <w:r>
        <w:t xml:space="preserve"> </w:t>
      </w:r>
      <w:proofErr w:type="spellStart"/>
      <w:r>
        <w:t>Nordalm</w:t>
      </w:r>
      <w:proofErr w:type="spellEnd"/>
      <w:r>
        <w:t xml:space="preserve"> (available in English and Spanish)</w:t>
      </w:r>
    </w:p>
    <w:p w:rsidR="00CB61DE" w:rsidRDefault="00CB61DE" w:rsidP="009D414F">
      <w:r>
        <w:t>“</w:t>
      </w:r>
      <w:hyperlink r:id="rId11" w:history="1">
        <w:r w:rsidRPr="00CB61DE">
          <w:rPr>
            <w:rStyle w:val="Hyperlink"/>
          </w:rPr>
          <w:t>Small Church Feeds Big Athletes</w:t>
        </w:r>
      </w:hyperlink>
      <w:r>
        <w:t xml:space="preserve">” by Melanie </w:t>
      </w:r>
      <w:proofErr w:type="spellStart"/>
      <w:r>
        <w:t>Woermann</w:t>
      </w:r>
      <w:proofErr w:type="spellEnd"/>
    </w:p>
    <w:p w:rsidR="009D414F" w:rsidRDefault="009D414F" w:rsidP="009D414F">
      <w:r>
        <w:t>“</w:t>
      </w:r>
      <w:hyperlink r:id="rId12" w:history="1">
        <w:r w:rsidRPr="009D414F">
          <w:rPr>
            <w:rStyle w:val="Hyperlink"/>
          </w:rPr>
          <w:t>Speaking the Call Out Loud</w:t>
        </w:r>
      </w:hyperlink>
      <w:r>
        <w:t>” by Jeremiah Sierra</w:t>
      </w:r>
    </w:p>
    <w:p w:rsidR="009D414F" w:rsidRDefault="009D414F" w:rsidP="009D414F">
      <w:r>
        <w:t>“</w:t>
      </w:r>
      <w:hyperlink r:id="rId13" w:history="1">
        <w:r w:rsidRPr="009D414F">
          <w:rPr>
            <w:rStyle w:val="Hyperlink"/>
          </w:rPr>
          <w:t>What if Everyone Practiced Gratitude Year Round</w:t>
        </w:r>
      </w:hyperlink>
      <w:r>
        <w:t>” by Erin Weber-Johnson</w:t>
      </w:r>
    </w:p>
    <w:p w:rsidR="00CB61DE" w:rsidRDefault="00CB61DE" w:rsidP="009D414F"/>
    <w:p w:rsidR="00CB61DE" w:rsidRDefault="00CB61DE" w:rsidP="00CB61DE">
      <w:pPr>
        <w:rPr>
          <w:b/>
        </w:rPr>
      </w:pPr>
      <w:r>
        <w:rPr>
          <w:b/>
        </w:rPr>
        <w:t>ECF Vital Practices: Your Turn contributions</w:t>
      </w:r>
    </w:p>
    <w:p w:rsidR="00CB61DE" w:rsidRPr="00CB61DE" w:rsidRDefault="00CB61DE" w:rsidP="00CB61DE">
      <w:r w:rsidRPr="00CB61DE">
        <w:t>“</w:t>
      </w:r>
      <w:hyperlink r:id="rId14" w:history="1">
        <w:r w:rsidRPr="00CB61DE">
          <w:rPr>
            <w:rStyle w:val="Hyperlink"/>
          </w:rPr>
          <w:t>The Way of Jesus</w:t>
        </w:r>
      </w:hyperlink>
      <w:r w:rsidRPr="00CB61DE">
        <w:t>“ by Blair Pogue</w:t>
      </w:r>
    </w:p>
    <w:p w:rsidR="009D414F" w:rsidRDefault="009D414F" w:rsidP="009D414F"/>
    <w:p w:rsidR="009D414F" w:rsidRDefault="009D414F" w:rsidP="009D414F">
      <w:pPr>
        <w:rPr>
          <w:b/>
        </w:rPr>
      </w:pPr>
      <w:r w:rsidRPr="009D414F">
        <w:rPr>
          <w:b/>
        </w:rPr>
        <w:t>Examples from Episcopal Congregations</w:t>
      </w:r>
      <w:r>
        <w:rPr>
          <w:b/>
        </w:rPr>
        <w:t>, dioceses, and organizations</w:t>
      </w:r>
    </w:p>
    <w:p w:rsidR="009D414F" w:rsidRPr="009D414F" w:rsidRDefault="009D414F" w:rsidP="009D414F">
      <w:r w:rsidRPr="009D414F">
        <w:t>Grace-St. Luke’s Episcopal Church, Memphis</w:t>
      </w:r>
      <w:r>
        <w:t xml:space="preserve"> </w:t>
      </w:r>
    </w:p>
    <w:p w:rsidR="009D414F" w:rsidRDefault="009D414F" w:rsidP="009D414F">
      <w:pPr>
        <w:rPr>
          <w:b/>
          <w:u w:val="single"/>
        </w:rPr>
      </w:pPr>
    </w:p>
    <w:p w:rsidR="009D414F" w:rsidRPr="009D414F" w:rsidRDefault="009D414F" w:rsidP="009D414F">
      <w:pPr>
        <w:pStyle w:val="ListParagraph"/>
        <w:numPr>
          <w:ilvl w:val="0"/>
          <w:numId w:val="1"/>
        </w:numPr>
      </w:pPr>
      <w:hyperlink r:id="rId15" w:history="1">
        <w:r w:rsidRPr="009D414F">
          <w:rPr>
            <w:rStyle w:val="Hyperlink"/>
          </w:rPr>
          <w:t>Carolyn Gardner: My Story</w:t>
        </w:r>
      </w:hyperlink>
      <w:r w:rsidRPr="009D414F">
        <w:t xml:space="preserve"> (video)</w:t>
      </w:r>
    </w:p>
    <w:p w:rsidR="009D414F" w:rsidRPr="009D414F" w:rsidRDefault="009D414F" w:rsidP="009D414F">
      <w:pPr>
        <w:pStyle w:val="ListParagraph"/>
        <w:numPr>
          <w:ilvl w:val="0"/>
          <w:numId w:val="1"/>
        </w:numPr>
      </w:pPr>
      <w:hyperlink r:id="rId16" w:history="1">
        <w:r w:rsidRPr="009D414F">
          <w:rPr>
            <w:rStyle w:val="Hyperlink"/>
          </w:rPr>
          <w:t>Allison and Steven King: Our Story</w:t>
        </w:r>
      </w:hyperlink>
      <w:r w:rsidRPr="009D414F">
        <w:t xml:space="preserve"> (video)</w:t>
      </w:r>
    </w:p>
    <w:p w:rsidR="009D414F" w:rsidRDefault="009D414F" w:rsidP="009D414F">
      <w:pPr>
        <w:pStyle w:val="ListParagraph"/>
        <w:numPr>
          <w:ilvl w:val="0"/>
          <w:numId w:val="1"/>
        </w:numPr>
      </w:pPr>
      <w:hyperlink r:id="rId17" w:history="1">
        <w:r w:rsidRPr="009D414F">
          <w:rPr>
            <w:rStyle w:val="Hyperlink"/>
          </w:rPr>
          <w:t>Grace-St. Luke’s Episcopal Church</w:t>
        </w:r>
      </w:hyperlink>
      <w:r w:rsidRPr="009D414F">
        <w:t xml:space="preserve"> </w:t>
      </w:r>
      <w:r>
        <w:t>(website – look at language used to describe their worship, their programs, etc.)</w:t>
      </w:r>
    </w:p>
    <w:p w:rsidR="009D414F" w:rsidRDefault="009D414F" w:rsidP="009D414F"/>
    <w:p w:rsidR="009D414F" w:rsidRDefault="009D414F" w:rsidP="009D414F">
      <w:r>
        <w:t xml:space="preserve">Episcopal Church of the Redeemer, Bryn </w:t>
      </w:r>
      <w:proofErr w:type="spellStart"/>
      <w:r>
        <w:t>Mawr</w:t>
      </w:r>
      <w:proofErr w:type="spellEnd"/>
      <w:r>
        <w:t xml:space="preserve">, Pennsylvania </w:t>
      </w:r>
    </w:p>
    <w:p w:rsidR="009D414F" w:rsidRDefault="009D414F" w:rsidP="009D414F"/>
    <w:p w:rsidR="009D414F" w:rsidRDefault="009D414F" w:rsidP="009D414F">
      <w:pPr>
        <w:pStyle w:val="ListParagraph"/>
        <w:numPr>
          <w:ilvl w:val="0"/>
          <w:numId w:val="2"/>
        </w:numPr>
      </w:pPr>
      <w:hyperlink r:id="rId18" w:history="1">
        <w:r w:rsidRPr="009D414F">
          <w:rPr>
            <w:rStyle w:val="Hyperlink"/>
          </w:rPr>
          <w:t>First visit</w:t>
        </w:r>
      </w:hyperlink>
      <w:r>
        <w:t xml:space="preserve"> – scroll down to newcomer profiles</w:t>
      </w:r>
    </w:p>
    <w:p w:rsidR="009D414F" w:rsidRDefault="009D414F" w:rsidP="009D414F"/>
    <w:p w:rsidR="009D414F" w:rsidRPr="009D414F" w:rsidRDefault="009D414F" w:rsidP="009D414F">
      <w:r w:rsidRPr="009D414F">
        <w:t xml:space="preserve">St. Andrew’s Arlington, Virginia </w:t>
      </w:r>
      <w:r>
        <w:t xml:space="preserve">Christian formation program </w:t>
      </w:r>
      <w:hyperlink r:id="rId19" w:history="1">
        <w:r w:rsidRPr="009D414F">
          <w:rPr>
            <w:rStyle w:val="Hyperlink"/>
          </w:rPr>
          <w:t>FISH</w:t>
        </w:r>
      </w:hyperlink>
      <w:hyperlink r:id="rId20" w:history="1">
        <w:r w:rsidRPr="009D414F">
          <w:rPr>
            <w:rStyle w:val="Hyperlink"/>
          </w:rPr>
          <w:t xml:space="preserve"> </w:t>
        </w:r>
      </w:hyperlink>
      <w:r w:rsidRPr="009D414F">
        <w:t xml:space="preserve">and </w:t>
      </w:r>
      <w:hyperlink r:id="rId21" w:history="1">
        <w:r w:rsidRPr="009D414F">
          <w:rPr>
            <w:rStyle w:val="Hyperlink"/>
          </w:rPr>
          <w:t>FISH Blog</w:t>
        </w:r>
      </w:hyperlink>
    </w:p>
    <w:p w:rsidR="009D414F" w:rsidRDefault="009D414F" w:rsidP="009D414F"/>
    <w:p w:rsidR="009D414F" w:rsidRPr="009D414F" w:rsidRDefault="009D414F" w:rsidP="009D414F">
      <w:hyperlink r:id="rId22" w:history="1">
        <w:r w:rsidRPr="009D414F">
          <w:rPr>
            <w:rStyle w:val="Hyperlink"/>
          </w:rPr>
          <w:t>Taking St. Francis Day to the Park</w:t>
        </w:r>
      </w:hyperlink>
      <w:r>
        <w:t xml:space="preserve"> – using photos and captions to tell a story</w:t>
      </w:r>
    </w:p>
    <w:p w:rsidR="009D414F" w:rsidRDefault="009D414F" w:rsidP="009D414F"/>
    <w:p w:rsidR="009D414F" w:rsidRPr="009D414F" w:rsidRDefault="009D414F" w:rsidP="009D414F">
      <w:hyperlink r:id="rId23" w:history="1">
        <w:r w:rsidRPr="009D414F">
          <w:rPr>
            <w:rStyle w:val="Hyperlink"/>
          </w:rPr>
          <w:t>Sharing Faith Dinners</w:t>
        </w:r>
      </w:hyperlink>
      <w:r>
        <w:t xml:space="preserve"> A program from the Episcopal Diocese of Texas</w:t>
      </w:r>
    </w:p>
    <w:p w:rsidR="009D414F" w:rsidRDefault="009D414F" w:rsidP="009D414F"/>
    <w:p w:rsidR="009D414F" w:rsidRDefault="009D414F" w:rsidP="009D414F"/>
    <w:p w:rsidR="009D414F" w:rsidRPr="009D414F" w:rsidRDefault="009D414F" w:rsidP="009D414F"/>
    <w:sectPr w:rsidR="009D414F" w:rsidRPr="009D414F" w:rsidSect="009D414F">
      <w:pgSz w:w="12240" w:h="15840"/>
      <w:pgMar w:top="1440" w:right="1800" w:bottom="1440" w:left="180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00000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BE3C02"/>
    <w:multiLevelType w:val="hybridMultilevel"/>
    <w:tmpl w:val="C4F6AC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A8D4903"/>
    <w:multiLevelType w:val="hybridMultilevel"/>
    <w:tmpl w:val="642C5F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9D414F"/>
    <w:rsid w:val="009D414F"/>
    <w:rsid w:val="00B139A0"/>
    <w:rsid w:val="00CB61DE"/>
    <w:rsid w:val="00D358A1"/>
    <w:rsid w:val="00F8600D"/>
  </w:rsids>
  <m:mathPr>
    <m:mathFont m:val="Lucida Grande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414F"/>
  </w:style>
  <w:style w:type="character" w:default="1" w:styleId="DefaultParagraphFont">
    <w:name w:val="Default Paragraph Font"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9D414F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9D414F"/>
    <w:pPr>
      <w:ind w:left="720"/>
      <w:contextualSpacing/>
    </w:pPr>
  </w:style>
  <w:style w:type="paragraph" w:styleId="NormalWeb">
    <w:name w:val="Normal (Web)"/>
    <w:basedOn w:val="Normal"/>
    <w:uiPriority w:val="99"/>
    <w:rsid w:val="009D414F"/>
    <w:pPr>
      <w:spacing w:beforeLines="1" w:afterLines="1"/>
    </w:pPr>
    <w:rPr>
      <w:rFonts w:ascii="Times" w:hAnsi="Times" w:cs="Times New Roman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B139A0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15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0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yperlink" Target="http://www.ecfvp.org/posts/grace-and-gratitude-ministry/" TargetMode="External"/><Relationship Id="rId20" Type="http://schemas.openxmlformats.org/officeDocument/2006/relationships/hyperlink" Target="http://standrewsfish.weebly.com" TargetMode="External"/><Relationship Id="rId21" Type="http://schemas.openxmlformats.org/officeDocument/2006/relationships/hyperlink" Target="http://standrewsfish.weebly.com/fish-blog" TargetMode="External"/><Relationship Id="rId22" Type="http://schemas.openxmlformats.org/officeDocument/2006/relationships/hyperlink" Target="http://www.buildfaith.org/2014/10/06/you-gotta-go-where-the-dogs-are-taking-st-francis-day-to-the-park/" TargetMode="External"/><Relationship Id="rId23" Type="http://schemas.openxmlformats.org/officeDocument/2006/relationships/hyperlink" Target="http://www.epicenter.org/sharingfaith/" TargetMode="External"/><Relationship Id="rId24" Type="http://schemas.openxmlformats.org/officeDocument/2006/relationships/fontTable" Target="fontTable.xml"/><Relationship Id="rId25" Type="http://schemas.openxmlformats.org/officeDocument/2006/relationships/theme" Target="theme/theme1.xml"/><Relationship Id="rId10" Type="http://schemas.openxmlformats.org/officeDocument/2006/relationships/hyperlink" Target="http://www.ecfvp.org/posts/make-me-an-instrument-of-your-peace/" TargetMode="External"/><Relationship Id="rId11" Type="http://schemas.openxmlformats.org/officeDocument/2006/relationships/hyperlink" Target="http://www.ecfvp.org/posts/small-church-feeds-big-athletes/" TargetMode="External"/><Relationship Id="rId12" Type="http://schemas.openxmlformats.org/officeDocument/2006/relationships/hyperlink" Target="http://www.ecfvp.org/posts/speaking-the-call-out-loud/" TargetMode="External"/><Relationship Id="rId13" Type="http://schemas.openxmlformats.org/officeDocument/2006/relationships/hyperlink" Target="http://www.ecfvp.org/posts/what-if-everyone-practiced-gratitude-year-round/" TargetMode="External"/><Relationship Id="rId14" Type="http://schemas.openxmlformats.org/officeDocument/2006/relationships/hyperlink" Target="http://www.ecfvp.org/yourturn/the-way-of-jesus/" TargetMode="External"/><Relationship Id="rId15" Type="http://schemas.openxmlformats.org/officeDocument/2006/relationships/hyperlink" Target="https://www.youtube.com/watch?v=HyhnO8Jn4V4&amp;feature=youtu.be" TargetMode="External"/><Relationship Id="rId16" Type="http://schemas.openxmlformats.org/officeDocument/2006/relationships/hyperlink" Target="https://www.youtube.com/watch?v=jZTYRR8ncWs" TargetMode="External"/><Relationship Id="rId17" Type="http://schemas.openxmlformats.org/officeDocument/2006/relationships/hyperlink" Target="http://www.gracestlukes.org" TargetMode="External"/><Relationship Id="rId18" Type="http://schemas.openxmlformats.org/officeDocument/2006/relationships/hyperlink" Target="http://www.theredeemer.org/first_visit" TargetMode="External"/><Relationship Id="rId19" Type="http://schemas.openxmlformats.org/officeDocument/2006/relationships/hyperlink" Target="http://standrewsfish.weebly.com" TargetMode="Externa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://www.ecfvp.org/vestrypapers/building-strong-teams/church-as-base-camp/" TargetMode="External"/><Relationship Id="rId6" Type="http://schemas.openxmlformats.org/officeDocument/2006/relationships/hyperlink" Target="http://www.ecfvp.org/vestrypapers/wholehearted-stewardship/liberating-stewardship/" TargetMode="External"/><Relationship Id="rId7" Type="http://schemas.openxmlformats.org/officeDocument/2006/relationships/hyperlink" Target="http://www.ecfvp.org/vestrypapers/practicing-generosity/no-more-pledge-cards-please/" TargetMode="External"/><Relationship Id="rId8" Type="http://schemas.openxmlformats.org/officeDocument/2006/relationships/hyperlink" Target="http://www.ecfvp.org/posts/bountiful-abundanc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0</Words>
  <Characters>0</Characters>
  <Application>Microsoft Macintosh Word</Application>
  <DocSecurity>0</DocSecurity>
  <Lines>1</Lines>
  <Paragraphs>1</Paragraphs>
  <ScaleCrop>false</ScaleCrop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Nancy Davidge</dc:creator>
  <cp:keywords/>
  <cp:lastModifiedBy>Nancy Davidge</cp:lastModifiedBy>
  <cp:revision>2</cp:revision>
  <dcterms:created xsi:type="dcterms:W3CDTF">2014-10-21T20:38:00Z</dcterms:created>
  <dcterms:modified xsi:type="dcterms:W3CDTF">2014-10-21T21:18:00Z</dcterms:modified>
</cp:coreProperties>
</file>